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9A4" w:rsidRDefault="00B734B2">
      <w:r>
        <w:t>Chapter 1 – What is Economics?</w:t>
      </w:r>
    </w:p>
    <w:p w:rsidR="00B734B2" w:rsidRDefault="00B734B2"/>
    <w:p w:rsidR="00B734B2" w:rsidRDefault="00B734B2">
      <w:pPr>
        <w:rPr>
          <w:i/>
        </w:rPr>
      </w:pPr>
      <w:r>
        <w:rPr>
          <w:i/>
        </w:rPr>
        <w:t>Definition of Economics</w:t>
      </w:r>
    </w:p>
    <w:p w:rsidR="00B734B2" w:rsidRDefault="004D065B" w:rsidP="00966573">
      <w:pPr>
        <w:pStyle w:val="ListParagraph"/>
        <w:numPr>
          <w:ilvl w:val="0"/>
          <w:numId w:val="1"/>
        </w:numPr>
      </w:pPr>
      <w:r>
        <w:t xml:space="preserve">Economics: A method of analyzing individual and social behaviour, especially as it relates to market phenomenon. </w:t>
      </w:r>
    </w:p>
    <w:p w:rsidR="00966573" w:rsidRDefault="00966573" w:rsidP="00966573"/>
    <w:p w:rsidR="00966573" w:rsidRDefault="00966573" w:rsidP="00966573">
      <w:pPr>
        <w:rPr>
          <w:i/>
        </w:rPr>
      </w:pPr>
      <w:r>
        <w:rPr>
          <w:i/>
        </w:rPr>
        <w:t>Microeconomics vs. Macroeconomics</w:t>
      </w:r>
    </w:p>
    <w:p w:rsidR="00966573" w:rsidRPr="00966573" w:rsidRDefault="00966573" w:rsidP="00966573">
      <w:pPr>
        <w:rPr>
          <w:u w:val="single"/>
        </w:rPr>
      </w:pPr>
    </w:p>
    <w:p w:rsidR="00966573" w:rsidRDefault="00966573" w:rsidP="00966573">
      <w:pPr>
        <w:rPr>
          <w:u w:val="single"/>
        </w:rPr>
      </w:pPr>
      <w:r w:rsidRPr="00966573">
        <w:rPr>
          <w:u w:val="single"/>
        </w:rPr>
        <w:t>Microeconomics</w:t>
      </w:r>
    </w:p>
    <w:p w:rsidR="00966573" w:rsidRDefault="009162C7" w:rsidP="009162C7">
      <w:pPr>
        <w:pStyle w:val="ListParagraph"/>
        <w:numPr>
          <w:ilvl w:val="0"/>
          <w:numId w:val="1"/>
        </w:numPr>
      </w:pPr>
      <w:r>
        <w:t>The core of microeconomics is the issue of scarcity.</w:t>
      </w:r>
    </w:p>
    <w:p w:rsidR="009162C7" w:rsidRDefault="009162C7" w:rsidP="009162C7">
      <w:pPr>
        <w:pStyle w:val="ListParagraph"/>
        <w:numPr>
          <w:ilvl w:val="0"/>
          <w:numId w:val="1"/>
        </w:numPr>
      </w:pPr>
      <w:r>
        <w:t>Related to individuals or particular industries.</w:t>
      </w:r>
    </w:p>
    <w:p w:rsidR="009162C7" w:rsidRDefault="009162C7" w:rsidP="009162C7"/>
    <w:p w:rsidR="009162C7" w:rsidRDefault="009162C7" w:rsidP="009162C7">
      <w:r>
        <w:rPr>
          <w:u w:val="single"/>
        </w:rPr>
        <w:t>Macroeconomics</w:t>
      </w:r>
    </w:p>
    <w:p w:rsidR="009162C7" w:rsidRDefault="009162C7" w:rsidP="009162C7">
      <w:pPr>
        <w:pStyle w:val="ListParagraph"/>
        <w:numPr>
          <w:ilvl w:val="0"/>
          <w:numId w:val="1"/>
        </w:numPr>
      </w:pPr>
      <w:r>
        <w:t>Looks at the wealth of nations, populations etc.</w:t>
      </w:r>
    </w:p>
    <w:p w:rsidR="009162C7" w:rsidRDefault="009162C7" w:rsidP="009162C7">
      <w:pPr>
        <w:pStyle w:val="ListParagraph"/>
        <w:numPr>
          <w:ilvl w:val="0"/>
          <w:numId w:val="1"/>
        </w:numPr>
      </w:pPr>
      <w:r>
        <w:t>Deals with:</w:t>
      </w:r>
    </w:p>
    <w:p w:rsidR="009162C7" w:rsidRDefault="009162C7" w:rsidP="009162C7">
      <w:pPr>
        <w:pStyle w:val="ListParagraph"/>
        <w:numPr>
          <w:ilvl w:val="1"/>
          <w:numId w:val="1"/>
        </w:numPr>
      </w:pPr>
      <w:r>
        <w:t xml:space="preserve">Aggregates </w:t>
      </w:r>
      <w:r>
        <w:sym w:font="Wingdings" w:char="F0E0"/>
      </w:r>
      <w:r>
        <w:t xml:space="preserve"> the production of an entire economy.</w:t>
      </w:r>
    </w:p>
    <w:p w:rsidR="009162C7" w:rsidRDefault="009162C7" w:rsidP="009162C7">
      <w:pPr>
        <w:pStyle w:val="ListParagraph"/>
        <w:numPr>
          <w:ilvl w:val="1"/>
          <w:numId w:val="1"/>
        </w:numPr>
      </w:pPr>
      <w:r>
        <w:t>Levels of employment/unemployment</w:t>
      </w:r>
    </w:p>
    <w:p w:rsidR="009162C7" w:rsidRDefault="009162C7" w:rsidP="009162C7">
      <w:pPr>
        <w:pStyle w:val="ListParagraph"/>
        <w:numPr>
          <w:ilvl w:val="1"/>
          <w:numId w:val="1"/>
        </w:numPr>
      </w:pPr>
      <w:r>
        <w:t>Price and Inflation levels</w:t>
      </w:r>
    </w:p>
    <w:p w:rsidR="009162C7" w:rsidRDefault="009162C7" w:rsidP="009162C7">
      <w:pPr>
        <w:pStyle w:val="ListParagraph"/>
        <w:numPr>
          <w:ilvl w:val="1"/>
          <w:numId w:val="1"/>
        </w:numPr>
      </w:pPr>
      <w:r>
        <w:t>Government policies</w:t>
      </w:r>
    </w:p>
    <w:p w:rsidR="009162C7" w:rsidRDefault="009162C7" w:rsidP="009162C7">
      <w:pPr>
        <w:pStyle w:val="ListParagraph"/>
        <w:numPr>
          <w:ilvl w:val="1"/>
          <w:numId w:val="1"/>
        </w:numPr>
      </w:pPr>
      <w:r>
        <w:t>Monetary and Fiscal policies</w:t>
      </w:r>
    </w:p>
    <w:p w:rsidR="009162C7" w:rsidRDefault="009162C7" w:rsidP="009162C7"/>
    <w:p w:rsidR="009162C7" w:rsidRDefault="009162C7" w:rsidP="009162C7">
      <w:pPr>
        <w:rPr>
          <w:i/>
        </w:rPr>
      </w:pPr>
      <w:r>
        <w:rPr>
          <w:i/>
        </w:rPr>
        <w:t>Inside the Economist’s Tool Kit</w:t>
      </w:r>
    </w:p>
    <w:p w:rsidR="009162C7" w:rsidRDefault="009162C7" w:rsidP="009162C7">
      <w:pPr>
        <w:rPr>
          <w:u w:val="single"/>
        </w:rPr>
      </w:pPr>
    </w:p>
    <w:p w:rsidR="009162C7" w:rsidRDefault="00EC5D11" w:rsidP="009162C7">
      <w:pPr>
        <w:rPr>
          <w:u w:val="single"/>
        </w:rPr>
      </w:pPr>
      <w:r>
        <w:rPr>
          <w:u w:val="single"/>
        </w:rPr>
        <w:t>The Need for Abstraction</w:t>
      </w:r>
    </w:p>
    <w:p w:rsidR="009162C7" w:rsidRDefault="00EC5D11" w:rsidP="00EC5D11">
      <w:pPr>
        <w:pStyle w:val="ListParagraph"/>
        <w:numPr>
          <w:ilvl w:val="0"/>
          <w:numId w:val="1"/>
        </w:numPr>
      </w:pPr>
      <w:r>
        <w:t>Abstraction: Ignoring many details so as to focus on the most important elements of a problem.</w:t>
      </w:r>
    </w:p>
    <w:p w:rsidR="00EC5D11" w:rsidRDefault="00046B79" w:rsidP="00EC5D11">
      <w:pPr>
        <w:pStyle w:val="ListParagraph"/>
        <w:numPr>
          <w:ilvl w:val="0"/>
          <w:numId w:val="1"/>
        </w:numPr>
      </w:pPr>
      <w:r>
        <w:t>However there is no such thing as the right degree of abstraction.</w:t>
      </w:r>
    </w:p>
    <w:p w:rsidR="00046B79" w:rsidRDefault="00046B79" w:rsidP="00046B79">
      <w:pPr>
        <w:rPr>
          <w:u w:val="single"/>
        </w:rPr>
      </w:pPr>
    </w:p>
    <w:p w:rsidR="00046B79" w:rsidRDefault="00046B79" w:rsidP="00046B79">
      <w:pPr>
        <w:ind w:left="1440" w:hanging="1440"/>
        <w:rPr>
          <w:u w:val="single"/>
        </w:rPr>
      </w:pPr>
      <w:r>
        <w:rPr>
          <w:u w:val="single"/>
        </w:rPr>
        <w:t>The Role of Economic Theory</w:t>
      </w:r>
    </w:p>
    <w:p w:rsidR="00046B79" w:rsidRDefault="00046B79" w:rsidP="00046B79">
      <w:pPr>
        <w:pStyle w:val="ListParagraph"/>
        <w:numPr>
          <w:ilvl w:val="0"/>
          <w:numId w:val="1"/>
        </w:numPr>
      </w:pPr>
      <w:r>
        <w:t>Theory: A deliberate simplification of relationships used to explain how those relationships work.</w:t>
      </w:r>
    </w:p>
    <w:p w:rsidR="00046B79" w:rsidRDefault="00F233C6" w:rsidP="00046B79">
      <w:pPr>
        <w:pStyle w:val="ListParagraph"/>
        <w:numPr>
          <w:ilvl w:val="0"/>
          <w:numId w:val="1"/>
        </w:numPr>
      </w:pPr>
      <w:r>
        <w:t>Theory is used to analyse policy.</w:t>
      </w:r>
    </w:p>
    <w:p w:rsidR="00F233C6" w:rsidRDefault="00F233C6" w:rsidP="00F233C6"/>
    <w:p w:rsidR="00F233C6" w:rsidRDefault="00F233C6" w:rsidP="00F233C6">
      <w:pPr>
        <w:rPr>
          <w:u w:val="single"/>
        </w:rPr>
      </w:pPr>
      <w:r>
        <w:rPr>
          <w:u w:val="single"/>
        </w:rPr>
        <w:t>Correlation and Causation</w:t>
      </w:r>
    </w:p>
    <w:p w:rsidR="00F233C6" w:rsidRDefault="00F233C6" w:rsidP="00F233C6">
      <w:pPr>
        <w:pStyle w:val="ListParagraph"/>
        <w:numPr>
          <w:ilvl w:val="0"/>
          <w:numId w:val="1"/>
        </w:numPr>
      </w:pPr>
      <w:r>
        <w:t>Correlated: If two variables tend to go up or down together. Does not imply causation.</w:t>
      </w:r>
    </w:p>
    <w:p w:rsidR="00F233C6" w:rsidRDefault="00F233C6" w:rsidP="00F233C6">
      <w:pPr>
        <w:pStyle w:val="ListParagraph"/>
        <w:numPr>
          <w:ilvl w:val="0"/>
          <w:numId w:val="1"/>
        </w:numPr>
      </w:pPr>
      <w:r>
        <w:t>Monetarism: Theory based on the observations that prices and the money supply grow in tandem, which claims that price inflation is primarily caused by excessive growth rate of the money supply.</w:t>
      </w:r>
    </w:p>
    <w:p w:rsidR="00F233C6" w:rsidRDefault="00F233C6" w:rsidP="00F233C6">
      <w:pPr>
        <w:pStyle w:val="ListParagraph"/>
        <w:numPr>
          <w:ilvl w:val="0"/>
          <w:numId w:val="1"/>
        </w:numPr>
      </w:pPr>
      <w:r>
        <w:t xml:space="preserve">Post hoc, ergo propter hoc fallacy: (translation; before this, therefore because of this) </w:t>
      </w:r>
      <w:proofErr w:type="gramStart"/>
      <w:r>
        <w:t>The</w:t>
      </w:r>
      <w:proofErr w:type="gramEnd"/>
      <w:r>
        <w:t xml:space="preserve"> error of assuming that if some even occurred before another, then the first one must have caused the second.</w:t>
      </w:r>
    </w:p>
    <w:p w:rsidR="00F233C6" w:rsidRDefault="00F233C6" w:rsidP="00F233C6"/>
    <w:p w:rsidR="00F233C6" w:rsidRDefault="00F233C6" w:rsidP="00F233C6">
      <w:pPr>
        <w:rPr>
          <w:u w:val="single"/>
        </w:rPr>
      </w:pPr>
      <w:r>
        <w:rPr>
          <w:u w:val="single"/>
        </w:rPr>
        <w:t>What is an Economic Model?</w:t>
      </w:r>
    </w:p>
    <w:p w:rsidR="00F233C6" w:rsidRDefault="00F233C6" w:rsidP="00F233C6">
      <w:pPr>
        <w:pStyle w:val="ListParagraph"/>
        <w:numPr>
          <w:ilvl w:val="0"/>
          <w:numId w:val="1"/>
        </w:numPr>
      </w:pPr>
      <w:r>
        <w:t>Economic Model: A simplified, small-scale version of some aspect of the economy. Economic models are often expressed in equations, graphs or words.</w:t>
      </w:r>
    </w:p>
    <w:p w:rsidR="00F233C6" w:rsidRDefault="00F233C6" w:rsidP="004F73BC"/>
    <w:p w:rsidR="004F73BC" w:rsidRDefault="004F73BC" w:rsidP="004F73BC">
      <w:r>
        <w:rPr>
          <w:i/>
        </w:rPr>
        <w:lastRenderedPageBreak/>
        <w:t>Why Economists Sometimes Disagree</w:t>
      </w:r>
    </w:p>
    <w:p w:rsidR="004F73BC" w:rsidRDefault="004F73BC" w:rsidP="004F73BC"/>
    <w:p w:rsidR="004F73BC" w:rsidRDefault="004F73BC" w:rsidP="004F73BC">
      <w:pPr>
        <w:rPr>
          <w:u w:val="single"/>
        </w:rPr>
      </w:pPr>
      <w:r>
        <w:rPr>
          <w:u w:val="single"/>
        </w:rPr>
        <w:t>The Role of Assumptions</w:t>
      </w:r>
    </w:p>
    <w:p w:rsidR="004F73BC" w:rsidRPr="004F73BC" w:rsidRDefault="004F73BC" w:rsidP="004F73BC">
      <w:pPr>
        <w:pStyle w:val="ListParagraph"/>
        <w:numPr>
          <w:ilvl w:val="0"/>
          <w:numId w:val="1"/>
        </w:numPr>
      </w:pPr>
    </w:p>
    <w:sectPr w:rsidR="004F73BC" w:rsidRPr="004F73BC" w:rsidSect="008E29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AA03CD"/>
    <w:multiLevelType w:val="hybridMultilevel"/>
    <w:tmpl w:val="8EC45AB6"/>
    <w:lvl w:ilvl="0" w:tplc="E18AE7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734B2"/>
    <w:rsid w:val="00046B79"/>
    <w:rsid w:val="001025D3"/>
    <w:rsid w:val="00457FA4"/>
    <w:rsid w:val="004D065B"/>
    <w:rsid w:val="004F73BC"/>
    <w:rsid w:val="007A7351"/>
    <w:rsid w:val="00881CF0"/>
    <w:rsid w:val="008E29A4"/>
    <w:rsid w:val="009162C7"/>
    <w:rsid w:val="00966573"/>
    <w:rsid w:val="009D7DB3"/>
    <w:rsid w:val="00A7337B"/>
    <w:rsid w:val="00B734B2"/>
    <w:rsid w:val="00C84BEE"/>
    <w:rsid w:val="00EC5D11"/>
    <w:rsid w:val="00F23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D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65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Marissa</dc:creator>
  <cp:lastModifiedBy>Marissa</cp:lastModifiedBy>
  <cp:revision>5</cp:revision>
  <dcterms:created xsi:type="dcterms:W3CDTF">2011-01-07T20:24:00Z</dcterms:created>
  <dcterms:modified xsi:type="dcterms:W3CDTF">2011-01-07T21:57:00Z</dcterms:modified>
</cp:coreProperties>
</file>